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pPr>
      <w:r w:rsidDel="00000000" w:rsidR="00000000" w:rsidRPr="00000000">
        <w:rPr/>
        <w:drawing>
          <wp:inline distB="0" distT="0" distL="114300" distR="114300">
            <wp:extent cx="822960" cy="82296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22960" cy="8229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rPr/>
      </w:pPr>
      <w:r w:rsidDel="00000000" w:rsidR="00000000" w:rsidRPr="00000000">
        <w:rPr>
          <w:rtl w:val="0"/>
        </w:rPr>
        <w:t xml:space="preserve">My First Digital Experience</w:t>
        <w:br w:type="textWrapping"/>
        <w:t xml:space="preserve">in a Museum</w:t>
      </w:r>
    </w:p>
    <w:p w:rsidR="00000000" w:rsidDel="00000000" w:rsidP="00000000" w:rsidRDefault="00000000" w:rsidRPr="00000000" w14:paraId="00000003">
      <w:pPr>
        <w:pStyle w:val="Subtitle"/>
        <w:rPr/>
      </w:pPr>
      <w:r w:rsidDel="00000000" w:rsidR="00000000" w:rsidRPr="00000000">
        <w:rPr>
          <w:rtl w:val="0"/>
        </w:rPr>
        <w:t xml:space="preserve">AVICOM Online Webinar Series</w:t>
      </w:r>
    </w:p>
    <w:p w:rsidR="00000000" w:rsidDel="00000000" w:rsidP="00000000" w:rsidRDefault="00000000" w:rsidRPr="00000000" w14:paraId="00000004">
      <w:pPr>
        <w:rPr/>
      </w:pPr>
      <w:r w:rsidDel="00000000" w:rsidR="00000000" w:rsidRPr="00000000">
        <w:rPr>
          <w:b w:val="1"/>
          <w:bCs w:val="1"/>
          <w:sz w:val="26"/>
          <w:szCs w:val="26"/>
          <w:rtl w:val="0"/>
        </w:rPr>
        <w:t xml:space="preserve">15–16 October 2026  |  CEST (UTC+2)</w:t>
      </w:r>
      <w:r w:rsidDel="00000000" w:rsidR="00000000" w:rsidRPr="00000000">
        <w:rPr>
          <w:rtl w:val="0"/>
        </w:rPr>
      </w:r>
    </w:p>
    <w:p w:rsidR="00000000" w:rsidDel="00000000" w:rsidP="00000000" w:rsidRDefault="00000000" w:rsidRPr="00000000" w14:paraId="00000005">
      <w:pPr>
        <w:rPr/>
      </w:pPr>
      <w:r w:rsidDel="00000000" w:rsidR="00000000" w:rsidRPr="00000000">
        <w:rPr>
          <w:b w:val="0"/>
          <w:bCs w:val="0"/>
          <w:rtl w:val="0"/>
        </w:rPr>
        <w:t xml:space="preserve">AVICOM invites museum and cultural heritage professionals to share their first experiences with digital technologies.</w:t>
      </w:r>
      <w:r w:rsidDel="00000000" w:rsidR="00000000" w:rsidRPr="00000000">
        <w:rPr>
          <w:rtl w:val="0"/>
        </w:rPr>
      </w:r>
    </w:p>
    <w:p w:rsidR="00000000" w:rsidDel="00000000" w:rsidP="00000000" w:rsidRDefault="00000000" w:rsidRPr="00000000" w14:paraId="00000006">
      <w:pPr>
        <w:rPr/>
      </w:pPr>
      <w:r w:rsidDel="00000000" w:rsidR="00000000" w:rsidRPr="00000000">
        <w:rPr>
          <w:b w:val="0"/>
          <w:bCs w:val="0"/>
          <w:rtl w:val="0"/>
        </w:rPr>
        <w:t xml:space="preserve">What was the first digital technology you used professionally in a museum? When did your institution create its first website, database or multimedia installation? What worked, what proved difficult and what did you learn from that experience?</w:t>
      </w:r>
      <w:r w:rsidDel="00000000" w:rsidR="00000000" w:rsidRPr="00000000">
        <w:rPr>
          <w:rtl w:val="0"/>
        </w:rPr>
      </w:r>
    </w:p>
    <w:p w:rsidR="00000000" w:rsidDel="00000000" w:rsidP="00000000" w:rsidRDefault="00000000" w:rsidRPr="00000000" w14:paraId="00000007">
      <w:pPr>
        <w:rPr/>
      </w:pPr>
      <w:r w:rsidDel="00000000" w:rsidR="00000000" w:rsidRPr="00000000">
        <w:rPr>
          <w:b w:val="0"/>
          <w:bCs w:val="0"/>
          <w:rtl w:val="0"/>
        </w:rPr>
        <w:t xml:space="preserve">In My First Digital Experience in a Museum, we will share stories about websites, databases, digital catalogues, audiovisual productions, multimedia and interactive installations, mobile applications, social media, virtual and augmented reality, digitisation projects, artificial intelligence and any other digital technology.</w:t>
      </w:r>
      <w:r w:rsidDel="00000000" w:rsidR="00000000" w:rsidRPr="00000000">
        <w:rPr>
          <w:rtl w:val="0"/>
        </w:rPr>
      </w:r>
    </w:p>
    <w:p w:rsidR="00000000" w:rsidDel="00000000" w:rsidP="00000000" w:rsidRDefault="00000000" w:rsidRPr="00000000" w14:paraId="00000008">
      <w:pPr>
        <w:rPr/>
      </w:pPr>
      <w:r w:rsidDel="00000000" w:rsidR="00000000" w:rsidRPr="00000000">
        <w:rPr>
          <w:b w:val="0"/>
          <w:bCs w:val="0"/>
          <w:rtl w:val="0"/>
        </w:rPr>
        <w:t xml:space="preserve">Contributions may describe both successful projects and experiences that encountered challenges. Our aim is not simply to showcase innovation, but to create a shared and internationally diverse history of digital transformation in museums through the voices of those who experienced it.</w:t>
      </w:r>
      <w:r w:rsidDel="00000000" w:rsidR="00000000" w:rsidRPr="00000000">
        <w:rPr>
          <w:rtl w:val="0"/>
        </w:rPr>
      </w:r>
    </w:p>
    <w:p w:rsidR="00000000" w:rsidDel="00000000" w:rsidP="00000000" w:rsidRDefault="00000000" w:rsidRPr="00000000" w14:paraId="00000009">
      <w:pPr>
        <w:pStyle w:val="Heading2"/>
        <w:rPr/>
      </w:pPr>
      <w:r w:rsidDel="00000000" w:rsidR="00000000" w:rsidRPr="00000000">
        <w:rPr>
          <w:rtl w:val="0"/>
        </w:rPr>
        <w:t xml:space="preserve">Webinar schedule</w:t>
      </w:r>
    </w:p>
    <w:p w:rsidR="00000000" w:rsidDel="00000000" w:rsidP="00000000" w:rsidRDefault="00000000" w:rsidRPr="00000000" w14:paraId="0000000A">
      <w:pPr>
        <w:rPr/>
      </w:pPr>
      <w:r w:rsidDel="00000000" w:rsidR="00000000" w:rsidRPr="00000000">
        <w:rPr>
          <w:b w:val="1"/>
          <w:bCs w:val="1"/>
          <w:rtl w:val="0"/>
        </w:rPr>
        <w:t xml:space="preserve">Thursday 15 October 2026 · 15:00 CEST</w:t>
        <w:br w:type="textWrapping"/>
        <w:t xml:space="preserve">Friday 16 October 2026 · 16:00 CEST</w:t>
      </w:r>
      <w:r w:rsidDel="00000000" w:rsidR="00000000" w:rsidRPr="00000000">
        <w:rPr>
          <w:rtl w:val="0"/>
        </w:rPr>
      </w:r>
    </w:p>
    <w:p w:rsidR="00000000" w:rsidDel="00000000" w:rsidP="00000000" w:rsidRDefault="00000000" w:rsidRPr="00000000" w14:paraId="0000000B">
      <w:pPr>
        <w:rPr/>
      </w:pPr>
      <w:r w:rsidDel="00000000" w:rsidR="00000000" w:rsidRPr="00000000">
        <w:rPr>
          <w:b w:val="0"/>
          <w:bCs w:val="0"/>
          <w:rtl w:val="0"/>
        </w:rPr>
        <w:t xml:space="preserve">Welcome and opening remarks: Anna Maria Marras, AVICOM Chair</w:t>
        <w:br w:type="textWrapping"/>
        <w:t xml:space="preserve">Moderation: Lara Corona and Fabiana Ferreira</w:t>
      </w:r>
      <w:r w:rsidDel="00000000" w:rsidR="00000000" w:rsidRPr="00000000">
        <w:rPr>
          <w:rtl w:val="0"/>
        </w:rPr>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spacing w:after="160" w:lineRule="auto"/>
        <w:rPr/>
      </w:pPr>
      <w:r w:rsidDel="00000000" w:rsidR="00000000" w:rsidRPr="00000000">
        <w:rPr/>
        <w:drawing>
          <wp:inline distB="0" distT="0" distL="114300" distR="114300">
            <wp:extent cx="822960" cy="822960"/>
            <wp:effectExtent b="0" l="0" r="0" t="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22960" cy="82296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pPr>
      <w:r w:rsidDel="00000000" w:rsidR="00000000" w:rsidRPr="00000000">
        <w:rPr>
          <w:rtl w:val="0"/>
        </w:rPr>
        <w:t xml:space="preserve">Webinar 1</w:t>
      </w:r>
    </w:p>
    <w:p w:rsidR="00000000" w:rsidDel="00000000" w:rsidP="00000000" w:rsidRDefault="00000000" w:rsidRPr="00000000" w14:paraId="0000000F">
      <w:pPr>
        <w:rPr/>
      </w:pPr>
      <w:r w:rsidDel="00000000" w:rsidR="00000000" w:rsidRPr="00000000">
        <w:rPr>
          <w:b w:val="1"/>
          <w:bCs w:val="1"/>
          <w:sz w:val="30"/>
          <w:szCs w:val="30"/>
          <w:rtl w:val="0"/>
        </w:rPr>
        <w:t xml:space="preserve">Thursday 15 October 2026</w:t>
      </w: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sz w:val="24"/>
          <w:szCs w:val="24"/>
          <w:rtl w:val="0"/>
        </w:rPr>
        <w:t xml:space="preserve">15:00 CEST (UTC+2)</w:t>
      </w:r>
      <w:r w:rsidDel="00000000" w:rsidR="00000000" w:rsidRPr="00000000">
        <w:rPr>
          <w:rtl w:val="0"/>
        </w:rPr>
      </w:r>
    </w:p>
    <w:p w:rsidR="00000000" w:rsidDel="00000000" w:rsidP="00000000" w:rsidRDefault="00000000" w:rsidRPr="00000000" w14:paraId="00000011">
      <w:pPr>
        <w:rPr/>
      </w:pPr>
      <w:r w:rsidDel="00000000" w:rsidR="00000000" w:rsidRPr="00000000">
        <w:rPr>
          <w:b w:val="0"/>
          <w:bCs w:val="0"/>
          <w:rtl w:val="0"/>
        </w:rPr>
        <w:t xml:space="preserve">Welcome and opening remarks</w:t>
        <w:br w:type="textWrapping"/>
        <w:t xml:space="preserve">Anna Maria Marras, AVICOM Chair</w:t>
      </w:r>
      <w:r w:rsidDel="00000000" w:rsidR="00000000" w:rsidRPr="00000000">
        <w:rPr>
          <w:rtl w:val="0"/>
        </w:rPr>
      </w:r>
    </w:p>
    <w:p w:rsidR="00000000" w:rsidDel="00000000" w:rsidP="00000000" w:rsidRDefault="00000000" w:rsidRPr="00000000" w14:paraId="00000012">
      <w:pPr>
        <w:rPr/>
      </w:pPr>
      <w:r w:rsidDel="00000000" w:rsidR="00000000" w:rsidRPr="00000000">
        <w:rPr>
          <w:b w:val="0"/>
          <w:bCs w:val="0"/>
          <w:rtl w:val="0"/>
        </w:rPr>
        <w:t xml:space="preserve">Moderation: Lara Corona and Fabiana Ferreira</w:t>
      </w:r>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rtl w:val="0"/>
        </w:rPr>
        <w:t xml:space="preserve">Speakers and institutions</w:t>
      </w:r>
    </w:p>
    <w:tbl>
      <w:tblPr>
        <w:tblStyle w:val="Table1"/>
        <w:tblW w:w="10224.0" w:type="dxa"/>
        <w:jc w:val="center"/>
        <w:tblLayout w:type="fixed"/>
        <w:tblLook w:val="0400"/>
      </w:tblPr>
      <w:tblGrid>
        <w:gridCol w:w="3528"/>
        <w:gridCol w:w="6696"/>
        <w:tblGridChange w:id="0">
          <w:tblGrid>
            <w:gridCol w:w="3528"/>
            <w:gridCol w:w="669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2477b" w:val="clear"/>
            <w:tcMar>
              <w:top w:w="85.0" w:type="dxa"/>
              <w:left w:w="85.0" w:type="dxa"/>
              <w:bottom w:w="85.0" w:type="dxa"/>
              <w:right w:w="85.0" w:type="dxa"/>
            </w:tcMar>
            <w:vAlign w:val="center"/>
          </w:tcPr>
          <w:p w:rsidR="00000000" w:rsidDel="00000000" w:rsidP="00000000" w:rsidRDefault="00000000" w:rsidRPr="00000000" w14:paraId="00000014">
            <w:pPr>
              <w:spacing w:after="0" w:line="252.00000000000003" w:lineRule="auto"/>
              <w:rPr/>
            </w:pPr>
            <w:r w:rsidDel="00000000" w:rsidR="00000000" w:rsidRPr="00000000">
              <w:rPr>
                <w:b w:val="1"/>
                <w:bCs w:val="1"/>
                <w:color w:val="ffffff"/>
                <w:sz w:val="20"/>
                <w:szCs w:val="20"/>
                <w:rtl w:val="0"/>
              </w:rPr>
              <w:t xml:space="preserve">Speaker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2477b" w:val="clear"/>
            <w:tcMar>
              <w:top w:w="85.0" w:type="dxa"/>
              <w:left w:w="85.0" w:type="dxa"/>
              <w:bottom w:w="85.0" w:type="dxa"/>
              <w:right w:w="85.0" w:type="dxa"/>
            </w:tcMar>
            <w:vAlign w:val="center"/>
          </w:tcPr>
          <w:p w:rsidR="00000000" w:rsidDel="00000000" w:rsidP="00000000" w:rsidRDefault="00000000" w:rsidRPr="00000000" w14:paraId="00000015">
            <w:pPr>
              <w:spacing w:after="0" w:line="252.00000000000003" w:lineRule="auto"/>
              <w:rPr/>
            </w:pPr>
            <w:r w:rsidDel="00000000" w:rsidR="00000000" w:rsidRPr="00000000">
              <w:rPr>
                <w:b w:val="1"/>
                <w:bCs w:val="1"/>
                <w:color w:val="ffffff"/>
                <w:sz w:val="20"/>
                <w:szCs w:val="20"/>
                <w:rtl w:val="0"/>
              </w:rPr>
              <w:t xml:space="preserve">Institution or organisation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16">
            <w:pPr>
              <w:spacing w:after="0" w:line="252.00000000000003" w:lineRule="auto"/>
              <w:rPr/>
            </w:pPr>
            <w:r w:rsidDel="00000000" w:rsidR="00000000" w:rsidRPr="00000000">
              <w:rPr>
                <w:b w:val="1"/>
                <w:bCs w:val="1"/>
                <w:color w:val="000000"/>
                <w:sz w:val="20"/>
                <w:szCs w:val="20"/>
                <w:rtl w:val="0"/>
              </w:rPr>
              <w:t xml:space="preserve">Dr Anamika Biswas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17">
            <w:pPr>
              <w:spacing w:after="0" w:line="252.00000000000003" w:lineRule="auto"/>
              <w:rPr/>
            </w:pPr>
            <w:r w:rsidDel="00000000" w:rsidR="00000000" w:rsidRPr="00000000">
              <w:rPr>
                <w:b w:val="0"/>
                <w:bCs w:val="0"/>
                <w:color w:val="000000"/>
                <w:sz w:val="20"/>
                <w:szCs w:val="20"/>
                <w:rtl w:val="0"/>
              </w:rPr>
              <w:t xml:space="preserve">The BRIJ Academy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18">
            <w:pPr>
              <w:spacing w:after="0" w:line="252.00000000000003" w:lineRule="auto"/>
              <w:rPr/>
            </w:pPr>
            <w:r w:rsidDel="00000000" w:rsidR="00000000" w:rsidRPr="00000000">
              <w:rPr>
                <w:b w:val="1"/>
                <w:bCs w:val="1"/>
                <w:color w:val="000000"/>
                <w:sz w:val="20"/>
                <w:szCs w:val="20"/>
                <w:rtl w:val="0"/>
              </w:rPr>
              <w:t xml:space="preserve">Rummana Khanam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19">
            <w:pPr>
              <w:spacing w:after="0" w:line="252.00000000000003" w:lineRule="auto"/>
              <w:rPr/>
            </w:pPr>
            <w:r w:rsidDel="00000000" w:rsidR="00000000" w:rsidRPr="00000000">
              <w:rPr>
                <w:b w:val="0"/>
                <w:bCs w:val="0"/>
                <w:color w:val="000000"/>
                <w:sz w:val="20"/>
                <w:szCs w:val="20"/>
                <w:rtl w:val="0"/>
              </w:rPr>
              <w:t xml:space="preserve">Indian Institute of Heritage (formerly National Museum Institute)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1A">
            <w:pPr>
              <w:spacing w:after="0" w:line="252.00000000000003" w:lineRule="auto"/>
              <w:rPr/>
            </w:pPr>
            <w:r w:rsidDel="00000000" w:rsidR="00000000" w:rsidRPr="00000000">
              <w:rPr>
                <w:b w:val="1"/>
                <w:bCs w:val="1"/>
                <w:color w:val="000000"/>
                <w:sz w:val="20"/>
                <w:szCs w:val="20"/>
                <w:rtl w:val="0"/>
              </w:rPr>
              <w:t xml:space="preserve">Ali Haider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1B">
            <w:pPr>
              <w:spacing w:after="0" w:line="252.00000000000003" w:lineRule="auto"/>
              <w:rPr/>
            </w:pPr>
            <w:r w:rsidDel="00000000" w:rsidR="00000000" w:rsidRPr="00000000">
              <w:rPr>
                <w:b w:val="0"/>
                <w:bCs w:val="0"/>
                <w:color w:val="000000"/>
                <w:sz w:val="20"/>
                <w:szCs w:val="20"/>
                <w:rtl w:val="0"/>
              </w:rPr>
              <w:t xml:space="preserve">Lahore Museum, Lahore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1C">
            <w:pPr>
              <w:spacing w:after="0" w:line="252.00000000000003" w:lineRule="auto"/>
              <w:rPr/>
            </w:pPr>
            <w:r w:rsidDel="00000000" w:rsidR="00000000" w:rsidRPr="00000000">
              <w:rPr>
                <w:b w:val="1"/>
                <w:bCs w:val="1"/>
                <w:color w:val="000000"/>
                <w:sz w:val="20"/>
                <w:szCs w:val="20"/>
                <w:rtl w:val="0"/>
              </w:rPr>
              <w:t xml:space="preserve">Elham Sedaghatnia (Zhivar Sedaghat)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1D">
            <w:pPr>
              <w:spacing w:after="0" w:line="252.00000000000003" w:lineRule="auto"/>
              <w:rPr/>
            </w:pPr>
            <w:r w:rsidDel="00000000" w:rsidR="00000000" w:rsidRPr="00000000">
              <w:rPr>
                <w:b w:val="0"/>
                <w:bCs w:val="0"/>
                <w:color w:val="000000"/>
                <w:sz w:val="20"/>
                <w:szCs w:val="20"/>
                <w:rtl w:val="0"/>
              </w:rPr>
              <w:t xml:space="preserve">Puppetry House Museum of Iran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1E">
            <w:pPr>
              <w:spacing w:after="0" w:line="252.00000000000003" w:lineRule="auto"/>
              <w:rPr/>
            </w:pPr>
            <w:r w:rsidDel="00000000" w:rsidR="00000000" w:rsidRPr="00000000">
              <w:rPr>
                <w:b w:val="1"/>
                <w:bCs w:val="1"/>
                <w:color w:val="000000"/>
                <w:sz w:val="20"/>
                <w:szCs w:val="20"/>
                <w:rtl w:val="0"/>
              </w:rPr>
              <w:t xml:space="preserve">Elsie El Deek Bou Jaoude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1F">
            <w:pPr>
              <w:spacing w:after="0" w:line="252.00000000000003" w:lineRule="auto"/>
              <w:rPr/>
            </w:pPr>
            <w:r w:rsidDel="00000000" w:rsidR="00000000" w:rsidRPr="00000000">
              <w:rPr>
                <w:b w:val="0"/>
                <w:bCs w:val="0"/>
                <w:color w:val="000000"/>
                <w:sz w:val="20"/>
                <w:szCs w:val="20"/>
                <w:rtl w:val="0"/>
              </w:rPr>
              <w:t xml:space="preserve">USEK Museum</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20">
            <w:pPr>
              <w:spacing w:after="0" w:line="252.00000000000003" w:lineRule="auto"/>
              <w:rPr/>
            </w:pPr>
            <w:r w:rsidDel="00000000" w:rsidR="00000000" w:rsidRPr="00000000">
              <w:rPr>
                <w:b w:val="1"/>
                <w:bCs w:val="1"/>
                <w:color w:val="000000"/>
                <w:sz w:val="20"/>
                <w:szCs w:val="20"/>
                <w:rtl w:val="0"/>
              </w:rPr>
              <w:t xml:space="preserve">Kristina Novak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21">
            <w:pPr>
              <w:spacing w:after="0" w:line="252.00000000000003" w:lineRule="auto"/>
              <w:rPr/>
            </w:pPr>
            <w:r w:rsidDel="00000000" w:rsidR="00000000" w:rsidRPr="00000000">
              <w:rPr>
                <w:b w:val="0"/>
                <w:bCs w:val="0"/>
                <w:color w:val="000000"/>
                <w:sz w:val="20"/>
                <w:szCs w:val="20"/>
                <w:rtl w:val="0"/>
              </w:rPr>
              <w:t xml:space="preserve">Dmitri Mendeleev Museum and Archives in St Petersburg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22">
            <w:pPr>
              <w:spacing w:after="0" w:line="252.00000000000003" w:lineRule="auto"/>
              <w:rPr/>
            </w:pPr>
            <w:r w:rsidDel="00000000" w:rsidR="00000000" w:rsidRPr="00000000">
              <w:rPr>
                <w:b w:val="1"/>
                <w:bCs w:val="1"/>
                <w:color w:val="000000"/>
                <w:sz w:val="20"/>
                <w:szCs w:val="20"/>
                <w:rtl w:val="0"/>
              </w:rPr>
              <w:t xml:space="preserve">Valerio Maria Marzaioli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23">
            <w:pPr>
              <w:spacing w:after="0" w:line="252.00000000000003" w:lineRule="auto"/>
              <w:rPr/>
            </w:pPr>
            <w:r w:rsidDel="00000000" w:rsidR="00000000" w:rsidRPr="00000000">
              <w:rPr>
                <w:b w:val="0"/>
                <w:bCs w:val="0"/>
                <w:color w:val="000000"/>
                <w:sz w:val="20"/>
                <w:szCs w:val="20"/>
                <w:rtl w:val="0"/>
              </w:rPr>
              <w:t xml:space="preserve">Polo Museale Sapienza Università di Roma</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24">
            <w:pPr>
              <w:spacing w:after="0" w:line="252.00000000000003" w:lineRule="auto"/>
              <w:rPr/>
            </w:pPr>
            <w:r w:rsidDel="00000000" w:rsidR="00000000" w:rsidRPr="00000000">
              <w:rPr>
                <w:b w:val="1"/>
                <w:bCs w:val="1"/>
                <w:color w:val="000000"/>
                <w:sz w:val="20"/>
                <w:szCs w:val="20"/>
                <w:rtl w:val="0"/>
              </w:rPr>
              <w:t xml:space="preserve">Lucia Sapienza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25">
            <w:pPr>
              <w:spacing w:after="0" w:line="252.00000000000003" w:lineRule="auto"/>
              <w:rPr/>
            </w:pPr>
            <w:r w:rsidDel="00000000" w:rsidR="00000000" w:rsidRPr="00000000">
              <w:rPr>
                <w:b w:val="0"/>
                <w:bCs w:val="0"/>
                <w:color w:val="000000"/>
                <w:sz w:val="20"/>
                <w:szCs w:val="20"/>
                <w:rtl w:val="0"/>
              </w:rPr>
              <w:t xml:space="preserve">Various institutions: public administration and Academy of Fine Arts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26">
            <w:pPr>
              <w:spacing w:after="0" w:line="252.00000000000003" w:lineRule="auto"/>
              <w:rPr/>
            </w:pPr>
            <w:r w:rsidDel="00000000" w:rsidR="00000000" w:rsidRPr="00000000">
              <w:rPr>
                <w:b w:val="1"/>
                <w:bCs w:val="1"/>
                <w:color w:val="000000"/>
                <w:sz w:val="20"/>
                <w:szCs w:val="20"/>
                <w:rtl w:val="0"/>
              </w:rPr>
              <w:t xml:space="preserve">Anna Cipparrone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27">
            <w:pPr>
              <w:spacing w:after="0" w:line="252.00000000000003" w:lineRule="auto"/>
              <w:rPr/>
            </w:pPr>
            <w:r w:rsidDel="00000000" w:rsidR="00000000" w:rsidRPr="00000000">
              <w:rPr>
                <w:b w:val="0"/>
                <w:bCs w:val="0"/>
                <w:color w:val="000000"/>
                <w:sz w:val="20"/>
                <w:szCs w:val="20"/>
                <w:rtl w:val="0"/>
              </w:rPr>
              <w:t xml:space="preserve">Arma dei Carabinieri</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28">
            <w:pPr>
              <w:spacing w:after="0" w:line="252.00000000000003" w:lineRule="auto"/>
              <w:rPr/>
            </w:pPr>
            <w:r w:rsidDel="00000000" w:rsidR="00000000" w:rsidRPr="00000000">
              <w:rPr>
                <w:b w:val="1"/>
                <w:bCs w:val="1"/>
                <w:color w:val="000000"/>
                <w:sz w:val="20"/>
                <w:szCs w:val="20"/>
                <w:rtl w:val="0"/>
              </w:rPr>
              <w:t xml:space="preserve">Liu Gaoli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29">
            <w:pPr>
              <w:spacing w:after="0" w:line="252.00000000000003" w:lineRule="auto"/>
              <w:rPr/>
            </w:pPr>
            <w:r w:rsidDel="00000000" w:rsidR="00000000" w:rsidRPr="00000000">
              <w:rPr>
                <w:b w:val="0"/>
                <w:bCs w:val="0"/>
                <w:color w:val="000000"/>
                <w:sz w:val="20"/>
                <w:szCs w:val="20"/>
                <w:rtl w:val="0"/>
              </w:rPr>
              <w:t xml:space="preserve">SOAS University of London</w:t>
            </w:r>
            <w:r w:rsidDel="00000000" w:rsidR="00000000" w:rsidRPr="00000000">
              <w:rPr>
                <w:sz w:val="20"/>
                <w:szCs w:val="20"/>
                <w:rtl w:val="0"/>
              </w:rPr>
              <w:t xml:space="preserve">; AVICOM</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2A">
            <w:pPr>
              <w:spacing w:after="0" w:line="252.00000000000003" w:lineRule="auto"/>
              <w:rPr/>
            </w:pPr>
            <w:r w:rsidDel="00000000" w:rsidR="00000000" w:rsidRPr="00000000">
              <w:rPr>
                <w:b w:val="1"/>
                <w:bCs w:val="1"/>
                <w:color w:val="000000"/>
                <w:sz w:val="20"/>
                <w:szCs w:val="20"/>
                <w:rtl w:val="0"/>
              </w:rPr>
              <w:t xml:space="preserve">Lara Corona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2B">
            <w:pPr>
              <w:spacing w:after="0" w:line="252.00000000000003" w:lineRule="auto"/>
              <w:rPr/>
            </w:pPr>
            <w:r w:rsidDel="00000000" w:rsidR="00000000" w:rsidRPr="00000000">
              <w:rPr>
                <w:b w:val="0"/>
                <w:bCs w:val="0"/>
                <w:color w:val="000000"/>
                <w:sz w:val="20"/>
                <w:szCs w:val="20"/>
                <w:rtl w:val="0"/>
              </w:rPr>
              <w:t xml:space="preserve">Rosas Museum</w:t>
            </w:r>
            <w:r w:rsidDel="00000000" w:rsidR="00000000" w:rsidRPr="00000000">
              <w:rPr>
                <w:rtl w:val="0"/>
              </w:rPr>
            </w:r>
          </w:p>
        </w:tc>
      </w:tr>
    </w:tbl>
    <w:p w:rsidR="00000000" w:rsidDel="00000000" w:rsidP="00000000" w:rsidRDefault="00000000" w:rsidRPr="00000000" w14:paraId="0000002C">
      <w:pPr>
        <w:spacing w:before="240" w:lineRule="auto"/>
        <w:rPr/>
      </w:pPr>
      <w:r w:rsidDel="00000000" w:rsidR="00000000" w:rsidRPr="00000000">
        <w:rPr>
          <w:b w:val="1"/>
          <w:bCs w:val="1"/>
          <w:rtl w:val="0"/>
        </w:rPr>
        <w:t xml:space="preserve">Q&amp;A session and closing remarks</w:t>
      </w:r>
      <w:r w:rsidDel="00000000" w:rsidR="00000000" w:rsidRPr="00000000">
        <w:rPr>
          <w:rtl w:val="0"/>
        </w:rPr>
      </w:r>
    </w:p>
    <w:p w:rsidR="00000000" w:rsidDel="00000000" w:rsidP="00000000" w:rsidRDefault="00000000" w:rsidRPr="00000000" w14:paraId="0000002D">
      <w:pPr>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after="160" w:lineRule="auto"/>
        <w:rPr/>
      </w:pPr>
      <w:r w:rsidDel="00000000" w:rsidR="00000000" w:rsidRPr="00000000">
        <w:rPr/>
        <w:drawing>
          <wp:inline distB="0" distT="0" distL="114300" distR="114300">
            <wp:extent cx="822960" cy="822960"/>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22960" cy="82296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Webinar 2</w:t>
      </w:r>
    </w:p>
    <w:p w:rsidR="00000000" w:rsidDel="00000000" w:rsidP="00000000" w:rsidRDefault="00000000" w:rsidRPr="00000000" w14:paraId="00000030">
      <w:pPr>
        <w:rPr/>
      </w:pPr>
      <w:r w:rsidDel="00000000" w:rsidR="00000000" w:rsidRPr="00000000">
        <w:rPr>
          <w:b w:val="1"/>
          <w:bCs w:val="1"/>
          <w:sz w:val="30"/>
          <w:szCs w:val="30"/>
          <w:rtl w:val="0"/>
        </w:rPr>
        <w:t xml:space="preserve">Friday 16 October 2026</w:t>
      </w:r>
      <w:r w:rsidDel="00000000" w:rsidR="00000000" w:rsidRPr="00000000">
        <w:rPr>
          <w:rtl w:val="0"/>
        </w:rPr>
      </w:r>
    </w:p>
    <w:p w:rsidR="00000000" w:rsidDel="00000000" w:rsidP="00000000" w:rsidRDefault="00000000" w:rsidRPr="00000000" w14:paraId="00000031">
      <w:pPr>
        <w:rPr/>
      </w:pPr>
      <w:r w:rsidDel="00000000" w:rsidR="00000000" w:rsidRPr="00000000">
        <w:rPr>
          <w:b w:val="1"/>
          <w:bCs w:val="1"/>
          <w:sz w:val="24"/>
          <w:szCs w:val="24"/>
          <w:rtl w:val="0"/>
        </w:rPr>
        <w:t xml:space="preserve">16:00 CEST (UTC+2)</w:t>
      </w:r>
      <w:r w:rsidDel="00000000" w:rsidR="00000000" w:rsidRPr="00000000">
        <w:rPr>
          <w:rtl w:val="0"/>
        </w:rPr>
      </w:r>
    </w:p>
    <w:p w:rsidR="00000000" w:rsidDel="00000000" w:rsidP="00000000" w:rsidRDefault="00000000" w:rsidRPr="00000000" w14:paraId="00000032">
      <w:pPr>
        <w:rPr/>
      </w:pPr>
      <w:r w:rsidDel="00000000" w:rsidR="00000000" w:rsidRPr="00000000">
        <w:rPr>
          <w:b w:val="0"/>
          <w:bCs w:val="0"/>
          <w:rtl w:val="0"/>
        </w:rPr>
        <w:t xml:space="preserve">Welcome and opening remarks</w:t>
        <w:br w:type="textWrapping"/>
        <w:t xml:space="preserve">Anna Maria Marras, AVICOM Chair</w:t>
      </w:r>
      <w:r w:rsidDel="00000000" w:rsidR="00000000" w:rsidRPr="00000000">
        <w:rPr>
          <w:rtl w:val="0"/>
        </w:rPr>
      </w:r>
    </w:p>
    <w:p w:rsidR="00000000" w:rsidDel="00000000" w:rsidP="00000000" w:rsidRDefault="00000000" w:rsidRPr="00000000" w14:paraId="00000033">
      <w:pPr>
        <w:rPr/>
      </w:pPr>
      <w:r w:rsidDel="00000000" w:rsidR="00000000" w:rsidRPr="00000000">
        <w:rPr>
          <w:b w:val="0"/>
          <w:bCs w:val="0"/>
          <w:rtl w:val="0"/>
        </w:rPr>
        <w:t xml:space="preserve">Moderation: Lara Corona and Fabiana Ferreira</w:t>
      </w:r>
      <w:r w:rsidDel="00000000" w:rsidR="00000000" w:rsidRPr="00000000">
        <w:rPr>
          <w:rtl w:val="0"/>
        </w:rPr>
      </w:r>
    </w:p>
    <w:p w:rsidR="00000000" w:rsidDel="00000000" w:rsidP="00000000" w:rsidRDefault="00000000" w:rsidRPr="00000000" w14:paraId="00000034">
      <w:pPr>
        <w:pStyle w:val="Heading2"/>
        <w:rPr/>
      </w:pPr>
      <w:r w:rsidDel="00000000" w:rsidR="00000000" w:rsidRPr="00000000">
        <w:rPr>
          <w:rtl w:val="0"/>
        </w:rPr>
        <w:t xml:space="preserve">Speakers and institutions</w:t>
      </w:r>
    </w:p>
    <w:tbl>
      <w:tblPr>
        <w:tblStyle w:val="Table2"/>
        <w:tblW w:w="10224.0" w:type="dxa"/>
        <w:jc w:val="center"/>
        <w:tblLayout w:type="fixed"/>
        <w:tblLook w:val="0400"/>
      </w:tblPr>
      <w:tblGrid>
        <w:gridCol w:w="3528"/>
        <w:gridCol w:w="6696"/>
        <w:tblGridChange w:id="0">
          <w:tblGrid>
            <w:gridCol w:w="3528"/>
            <w:gridCol w:w="669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2477b" w:val="clear"/>
            <w:tcMar>
              <w:top w:w="85.0" w:type="dxa"/>
              <w:left w:w="85.0" w:type="dxa"/>
              <w:bottom w:w="85.0" w:type="dxa"/>
              <w:right w:w="85.0" w:type="dxa"/>
            </w:tcMar>
            <w:vAlign w:val="center"/>
          </w:tcPr>
          <w:p w:rsidR="00000000" w:rsidDel="00000000" w:rsidP="00000000" w:rsidRDefault="00000000" w:rsidRPr="00000000" w14:paraId="00000035">
            <w:pPr>
              <w:spacing w:after="0" w:line="252.00000000000003" w:lineRule="auto"/>
              <w:rPr/>
            </w:pPr>
            <w:r w:rsidDel="00000000" w:rsidR="00000000" w:rsidRPr="00000000">
              <w:rPr>
                <w:b w:val="1"/>
                <w:bCs w:val="1"/>
                <w:color w:val="ffffff"/>
                <w:sz w:val="20"/>
                <w:szCs w:val="20"/>
                <w:rtl w:val="0"/>
              </w:rPr>
              <w:t xml:space="preserve">Speaker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2477b" w:val="clear"/>
            <w:tcMar>
              <w:top w:w="85.0" w:type="dxa"/>
              <w:left w:w="85.0" w:type="dxa"/>
              <w:bottom w:w="85.0" w:type="dxa"/>
              <w:right w:w="85.0" w:type="dxa"/>
            </w:tcMar>
            <w:vAlign w:val="center"/>
          </w:tcPr>
          <w:p w:rsidR="00000000" w:rsidDel="00000000" w:rsidP="00000000" w:rsidRDefault="00000000" w:rsidRPr="00000000" w14:paraId="00000036">
            <w:pPr>
              <w:spacing w:after="0" w:line="252.00000000000003" w:lineRule="auto"/>
              <w:rPr/>
            </w:pPr>
            <w:r w:rsidDel="00000000" w:rsidR="00000000" w:rsidRPr="00000000">
              <w:rPr>
                <w:b w:val="1"/>
                <w:bCs w:val="1"/>
                <w:color w:val="ffffff"/>
                <w:sz w:val="20"/>
                <w:szCs w:val="20"/>
                <w:rtl w:val="0"/>
              </w:rPr>
              <w:t xml:space="preserve">Institution or organisation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37">
            <w:pPr>
              <w:spacing w:after="0" w:line="252.00000000000003" w:lineRule="auto"/>
              <w:rPr/>
            </w:pPr>
            <w:r w:rsidDel="00000000" w:rsidR="00000000" w:rsidRPr="00000000">
              <w:rPr>
                <w:b w:val="1"/>
                <w:bCs w:val="1"/>
                <w:color w:val="000000"/>
                <w:sz w:val="20"/>
                <w:szCs w:val="20"/>
                <w:rtl w:val="0"/>
              </w:rPr>
              <w:t xml:space="preserve">Rosalyn Chavarry Aramburu</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38">
            <w:pPr>
              <w:spacing w:after="0" w:line="252.00000000000003" w:lineRule="auto"/>
              <w:rPr/>
            </w:pPr>
            <w:r w:rsidDel="00000000" w:rsidR="00000000" w:rsidRPr="00000000">
              <w:rPr>
                <w:b w:val="0"/>
                <w:bCs w:val="0"/>
                <w:color w:val="000000"/>
                <w:sz w:val="20"/>
                <w:szCs w:val="20"/>
                <w:rtl w:val="0"/>
              </w:rPr>
              <w:t xml:space="preserve">Independent Researcher &amp; Cultural Heritage Consultant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39">
            <w:pPr>
              <w:spacing w:after="0" w:line="252.00000000000003" w:lineRule="auto"/>
              <w:rPr/>
            </w:pPr>
            <w:r w:rsidDel="00000000" w:rsidR="00000000" w:rsidRPr="00000000">
              <w:rPr>
                <w:b w:val="1"/>
                <w:bCs w:val="1"/>
                <w:color w:val="000000"/>
                <w:sz w:val="20"/>
                <w:szCs w:val="20"/>
                <w:rtl w:val="0"/>
              </w:rPr>
              <w:t xml:space="preserve">Daniel Shub</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3A">
            <w:pPr>
              <w:spacing w:after="0" w:line="252.00000000000003" w:lineRule="auto"/>
              <w:rPr/>
            </w:pPr>
            <w:r w:rsidDel="00000000" w:rsidR="00000000" w:rsidRPr="00000000">
              <w:rPr>
                <w:b w:val="0"/>
                <w:bCs w:val="0"/>
                <w:color w:val="000000"/>
                <w:sz w:val="20"/>
                <w:szCs w:val="20"/>
                <w:rtl w:val="0"/>
              </w:rPr>
              <w:t xml:space="preserve">DKS Design LLC</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3B">
            <w:pPr>
              <w:spacing w:after="0" w:line="252.00000000000003" w:lineRule="auto"/>
              <w:rPr/>
            </w:pPr>
            <w:r w:rsidDel="00000000" w:rsidR="00000000" w:rsidRPr="00000000">
              <w:rPr>
                <w:b w:val="1"/>
                <w:bCs w:val="1"/>
                <w:color w:val="000000"/>
                <w:sz w:val="20"/>
                <w:szCs w:val="20"/>
                <w:rtl w:val="0"/>
              </w:rPr>
              <w:t xml:space="preserve">Fabiana Ferreira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3C">
            <w:pPr>
              <w:spacing w:after="0" w:line="252.00000000000003" w:lineRule="auto"/>
              <w:rPr/>
            </w:pPr>
            <w:r w:rsidDel="00000000" w:rsidR="00000000" w:rsidRPr="00000000">
              <w:rPr>
                <w:b w:val="0"/>
                <w:bCs w:val="0"/>
                <w:color w:val="000000"/>
                <w:sz w:val="20"/>
                <w:szCs w:val="20"/>
                <w:rtl w:val="0"/>
              </w:rPr>
              <w:t xml:space="preserve">Brazilian Institute of Museums, Ministry of Culture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3D">
            <w:pPr>
              <w:spacing w:after="0" w:line="252.00000000000003" w:lineRule="auto"/>
              <w:rPr/>
            </w:pPr>
            <w:r w:rsidDel="00000000" w:rsidR="00000000" w:rsidRPr="00000000">
              <w:rPr>
                <w:b w:val="1"/>
                <w:bCs w:val="1"/>
                <w:color w:val="000000"/>
                <w:sz w:val="20"/>
                <w:szCs w:val="20"/>
                <w:rtl w:val="0"/>
              </w:rPr>
              <w:t xml:space="preserve">Adriana Russi T. Mello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3E">
            <w:pPr>
              <w:spacing w:after="0" w:line="252.00000000000003" w:lineRule="auto"/>
              <w:rPr/>
            </w:pPr>
            <w:r w:rsidDel="00000000" w:rsidR="00000000" w:rsidRPr="00000000">
              <w:rPr>
                <w:b w:val="0"/>
                <w:bCs w:val="0"/>
                <w:color w:val="000000"/>
                <w:sz w:val="20"/>
                <w:szCs w:val="20"/>
                <w:rtl w:val="0"/>
              </w:rPr>
              <w:t xml:space="preserve">Universidade Federal Fluminense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3F">
            <w:pPr>
              <w:spacing w:after="0" w:line="252.00000000000003" w:lineRule="auto"/>
              <w:rPr/>
            </w:pPr>
            <w:r w:rsidDel="00000000" w:rsidR="00000000" w:rsidRPr="00000000">
              <w:rPr>
                <w:b w:val="1"/>
                <w:bCs w:val="1"/>
                <w:color w:val="000000"/>
                <w:sz w:val="20"/>
                <w:szCs w:val="20"/>
                <w:rtl w:val="0"/>
              </w:rPr>
              <w:t xml:space="preserve">Sabiu Mustapha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0">
            <w:pPr>
              <w:spacing w:after="0" w:line="252.00000000000003" w:lineRule="auto"/>
              <w:rPr/>
            </w:pPr>
            <w:r w:rsidDel="00000000" w:rsidR="00000000" w:rsidRPr="00000000">
              <w:rPr>
                <w:b w:val="0"/>
                <w:bCs w:val="0"/>
                <w:color w:val="000000"/>
                <w:sz w:val="20"/>
                <w:szCs w:val="20"/>
                <w:rtl w:val="0"/>
              </w:rPr>
              <w:t xml:space="preserve">National Commission for Museums and Monuments, Nigeria</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41">
            <w:pPr>
              <w:spacing w:after="0" w:line="252.00000000000003" w:lineRule="auto"/>
              <w:rPr/>
            </w:pPr>
            <w:r w:rsidDel="00000000" w:rsidR="00000000" w:rsidRPr="00000000">
              <w:rPr>
                <w:b w:val="1"/>
                <w:bCs w:val="1"/>
                <w:color w:val="000000"/>
                <w:sz w:val="20"/>
                <w:szCs w:val="20"/>
                <w:rtl w:val="0"/>
              </w:rPr>
              <w:t xml:space="preserve">K</w:t>
            </w:r>
            <w:r w:rsidDel="00000000" w:rsidR="00000000" w:rsidRPr="00000000">
              <w:rPr>
                <w:b w:val="1"/>
                <w:bCs w:val="1"/>
                <w:sz w:val="20"/>
                <w:szCs w:val="20"/>
                <w:rtl w:val="0"/>
              </w:rPr>
              <w:t xml:space="preserve">ra</w:t>
            </w:r>
            <w:r w:rsidDel="00000000" w:rsidR="00000000" w:rsidRPr="00000000">
              <w:rPr>
                <w:b w:val="1"/>
                <w:bCs w:val="1"/>
                <w:color w:val="000000"/>
                <w:sz w:val="20"/>
                <w:szCs w:val="20"/>
                <w:rtl w:val="0"/>
              </w:rPr>
              <w:t xml:space="preserve"> D</w:t>
            </w:r>
            <w:r w:rsidDel="00000000" w:rsidR="00000000" w:rsidRPr="00000000">
              <w:rPr>
                <w:b w:val="1"/>
                <w:bCs w:val="1"/>
                <w:sz w:val="20"/>
                <w:szCs w:val="20"/>
                <w:rtl w:val="0"/>
              </w:rPr>
              <w:t xml:space="preserve">iane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42">
            <w:pPr>
              <w:spacing w:after="0" w:line="252.00000000000003" w:lineRule="auto"/>
              <w:rPr/>
            </w:pPr>
            <w:r w:rsidDel="00000000" w:rsidR="00000000" w:rsidRPr="00000000">
              <w:rPr>
                <w:b w:val="0"/>
                <w:bCs w:val="0"/>
                <w:color w:val="000000"/>
                <w:sz w:val="20"/>
                <w:szCs w:val="20"/>
                <w:rtl w:val="0"/>
              </w:rPr>
              <w:t xml:space="preserve">Musée national du Costume de Grand-Bassam</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3">
            <w:pPr>
              <w:spacing w:after="0" w:line="252.00000000000003" w:lineRule="auto"/>
              <w:rPr/>
            </w:pPr>
            <w:r w:rsidDel="00000000" w:rsidR="00000000" w:rsidRPr="00000000">
              <w:rPr>
                <w:b w:val="1"/>
                <w:bCs w:val="1"/>
                <w:color w:val="000000"/>
                <w:sz w:val="20"/>
                <w:szCs w:val="20"/>
                <w:rtl w:val="0"/>
              </w:rPr>
              <w:t xml:space="preserve">Valentina Frascarolo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4">
            <w:pPr>
              <w:spacing w:after="0" w:line="252.00000000000003" w:lineRule="auto"/>
              <w:rPr/>
            </w:pPr>
            <w:r w:rsidDel="00000000" w:rsidR="00000000" w:rsidRPr="00000000">
              <w:rPr>
                <w:b w:val="0"/>
                <w:bCs w:val="0"/>
                <w:color w:val="000000"/>
                <w:sz w:val="20"/>
                <w:szCs w:val="20"/>
                <w:rtl w:val="0"/>
              </w:rPr>
              <w:t xml:space="preserve">Civici Musei Savona</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45">
            <w:pPr>
              <w:spacing w:after="0" w:line="252.00000000000003" w:lineRule="auto"/>
              <w:rPr/>
            </w:pPr>
            <w:r w:rsidDel="00000000" w:rsidR="00000000" w:rsidRPr="00000000">
              <w:rPr>
                <w:b w:val="1"/>
                <w:bCs w:val="1"/>
                <w:color w:val="000000"/>
                <w:sz w:val="20"/>
                <w:szCs w:val="20"/>
                <w:rtl w:val="0"/>
              </w:rPr>
              <w:t xml:space="preserve">Ingvild Brekke Myklebust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46">
            <w:pPr>
              <w:spacing w:after="0" w:line="252.00000000000003" w:lineRule="auto"/>
              <w:rPr/>
            </w:pPr>
            <w:r w:rsidDel="00000000" w:rsidR="00000000" w:rsidRPr="00000000">
              <w:rPr>
                <w:b w:val="0"/>
                <w:bCs w:val="0"/>
                <w:color w:val="000000"/>
                <w:sz w:val="20"/>
                <w:szCs w:val="20"/>
                <w:rtl w:val="0"/>
              </w:rPr>
              <w:t xml:space="preserve">The City of Oslo Art Collection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7">
            <w:pPr>
              <w:spacing w:after="0" w:line="252.00000000000003" w:lineRule="auto"/>
              <w:rPr/>
            </w:pPr>
            <w:r w:rsidDel="00000000" w:rsidR="00000000" w:rsidRPr="00000000">
              <w:rPr>
                <w:b w:val="1"/>
                <w:bCs w:val="1"/>
                <w:color w:val="000000"/>
                <w:sz w:val="20"/>
                <w:szCs w:val="20"/>
                <w:rtl w:val="0"/>
              </w:rPr>
              <w:t xml:space="preserve">Marta Maria Peinador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8">
            <w:pPr>
              <w:spacing w:after="0" w:line="252.00000000000003" w:lineRule="auto"/>
              <w:rPr/>
            </w:pPr>
            <w:r w:rsidDel="00000000" w:rsidR="00000000" w:rsidRPr="00000000">
              <w:rPr>
                <w:b w:val="0"/>
                <w:bCs w:val="0"/>
                <w:color w:val="000000"/>
                <w:sz w:val="20"/>
                <w:szCs w:val="20"/>
                <w:rtl w:val="0"/>
              </w:rPr>
              <w:t xml:space="preserve">AVICOM</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49">
            <w:pPr>
              <w:spacing w:after="0" w:line="252.00000000000003" w:lineRule="auto"/>
              <w:rPr/>
            </w:pPr>
            <w:r w:rsidDel="00000000" w:rsidR="00000000" w:rsidRPr="00000000">
              <w:rPr>
                <w:b w:val="1"/>
                <w:bCs w:val="1"/>
                <w:color w:val="000000"/>
                <w:sz w:val="20"/>
                <w:szCs w:val="20"/>
                <w:rtl w:val="0"/>
              </w:rPr>
              <w:t xml:space="preserve">Hazem Farrag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5.0" w:type="dxa"/>
              <w:left w:w="85.0" w:type="dxa"/>
              <w:bottom w:w="85.0" w:type="dxa"/>
              <w:right w:w="85.0" w:type="dxa"/>
            </w:tcMar>
            <w:vAlign w:val="center"/>
          </w:tcPr>
          <w:p w:rsidR="00000000" w:rsidDel="00000000" w:rsidP="00000000" w:rsidRDefault="00000000" w:rsidRPr="00000000" w14:paraId="0000004A">
            <w:pPr>
              <w:spacing w:after="0" w:line="252.00000000000003" w:lineRule="auto"/>
              <w:rPr/>
            </w:pPr>
            <w:r w:rsidDel="00000000" w:rsidR="00000000" w:rsidRPr="00000000">
              <w:rPr>
                <w:b w:val="0"/>
                <w:bCs w:val="0"/>
                <w:color w:val="000000"/>
                <w:sz w:val="20"/>
                <w:szCs w:val="20"/>
                <w:rtl w:val="0"/>
              </w:rPr>
              <w:t xml:space="preserve">Faculty of Arts, Ain Shams University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B">
            <w:pPr>
              <w:spacing w:after="0" w:line="252.00000000000003" w:lineRule="auto"/>
              <w:rPr/>
            </w:pPr>
            <w:r w:rsidDel="00000000" w:rsidR="00000000" w:rsidRPr="00000000">
              <w:rPr>
                <w:b w:val="1"/>
                <w:bCs w:val="1"/>
                <w:color w:val="000000"/>
                <w:sz w:val="20"/>
                <w:szCs w:val="20"/>
                <w:rtl w:val="0"/>
              </w:rPr>
              <w:t xml:space="preserve">Mohamed Ismail Ahmed Ibrahim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5f8" w:val="clear"/>
            <w:tcMar>
              <w:top w:w="85.0" w:type="dxa"/>
              <w:left w:w="85.0" w:type="dxa"/>
              <w:bottom w:w="85.0" w:type="dxa"/>
              <w:right w:w="85.0" w:type="dxa"/>
            </w:tcMar>
            <w:vAlign w:val="center"/>
          </w:tcPr>
          <w:p w:rsidR="00000000" w:rsidDel="00000000" w:rsidP="00000000" w:rsidRDefault="00000000" w:rsidRPr="00000000" w14:paraId="0000004C">
            <w:pPr>
              <w:spacing w:after="0" w:line="252.00000000000003" w:lineRule="auto"/>
              <w:rPr/>
            </w:pPr>
            <w:r w:rsidDel="00000000" w:rsidR="00000000" w:rsidRPr="00000000">
              <w:rPr>
                <w:b w:val="0"/>
                <w:bCs w:val="0"/>
                <w:color w:val="000000"/>
                <w:sz w:val="20"/>
                <w:szCs w:val="20"/>
                <w:rtl w:val="0"/>
              </w:rPr>
              <w:t xml:space="preserve">AVICOM; </w:t>
            </w:r>
            <w:r w:rsidDel="00000000" w:rsidR="00000000" w:rsidRPr="00000000">
              <w:rPr>
                <w:sz w:val="20"/>
                <w:szCs w:val="20"/>
                <w:rtl w:val="0"/>
              </w:rPr>
              <w:t xml:space="preserve">Faculty of Arts, Ain Shams University</w:t>
            </w:r>
            <w:r w:rsidDel="00000000" w:rsidR="00000000" w:rsidRPr="00000000">
              <w:rPr>
                <w:rtl w:val="0"/>
              </w:rPr>
            </w:r>
          </w:p>
        </w:tc>
      </w:tr>
    </w:tbl>
    <w:p w:rsidR="00000000" w:rsidDel="00000000" w:rsidP="00000000" w:rsidRDefault="00000000" w:rsidRPr="00000000" w14:paraId="0000004D">
      <w:pPr>
        <w:spacing w:before="240" w:lineRule="auto"/>
        <w:rPr/>
      </w:pPr>
      <w:r w:rsidDel="00000000" w:rsidR="00000000" w:rsidRPr="00000000">
        <w:rPr>
          <w:b w:val="1"/>
          <w:bCs w:val="1"/>
          <w:rtl w:val="0"/>
        </w:rPr>
        <w:t xml:space="preserve">Q&amp;A session and closing remarks</w:t>
      </w:r>
      <w:r w:rsidDel="00000000" w:rsidR="00000000" w:rsidRPr="00000000">
        <w:rPr>
          <w:rtl w:val="0"/>
        </w:rPr>
      </w:r>
    </w:p>
    <w:sectPr>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000000"/>
      <w:sz w:val="42"/>
      <w:szCs w:val="4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Calibri" w:cs="Calibri" w:eastAsia="Calibri" w:hAnsi="Calibri"/>
      <w:b w:val="1"/>
      <w:bCs w:val="1"/>
      <w:color w:val="000000"/>
      <w:sz w:val="58"/>
      <w:szCs w:val="58"/>
    </w:rPr>
  </w:style>
  <w:style w:type="paragraph" w:styleId="Subtitle">
    <w:name w:val="Subtitle"/>
    <w:basedOn w:val="Normal"/>
    <w:next w:val="Normal"/>
    <w:pPr/>
    <w:rPr>
      <w:rFonts w:ascii="Calibri" w:cs="Calibri" w:eastAsia="Calibri" w:hAnsi="Calibri"/>
      <w:i w:val="1"/>
      <w:iCs w:val="1"/>
      <w:color w:val="00000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